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2"/>
        <w:tblpPr w:leftFromText="141" w:rightFromText="141" w:vertAnchor="text" w:horzAnchor="page" w:tblpX="1231" w:tblpY="-291"/>
        <w:tblW w:w="0" w:type="auto"/>
        <w:tblLook w:val="04A0" w:firstRow="1" w:lastRow="0" w:firstColumn="1" w:lastColumn="0" w:noHBand="0" w:noVBand="1"/>
      </w:tblPr>
      <w:tblGrid>
        <w:gridCol w:w="2263"/>
        <w:gridCol w:w="2132"/>
      </w:tblGrid>
      <w:tr w:rsidR="00DE6A64" w:rsidTr="00421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E6A64" w:rsidRDefault="00DE6A64" w:rsidP="00DE6A64">
            <w:r>
              <w:t xml:space="preserve">Top </w:t>
            </w:r>
            <w:proofErr w:type="spellStart"/>
            <w:r>
              <w:t>Economies</w:t>
            </w:r>
            <w:proofErr w:type="spellEnd"/>
            <w:r>
              <w:t xml:space="preserve"> 2013</w:t>
            </w:r>
          </w:p>
        </w:tc>
        <w:tc>
          <w:tcPr>
            <w:tcW w:w="2132" w:type="dxa"/>
          </w:tcPr>
          <w:p w:rsidR="00DE6A64" w:rsidRDefault="00DE6A64" w:rsidP="00DE6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PPP</w:t>
            </w:r>
            <w:r w:rsidR="009763AA">
              <w:t xml:space="preserve"> GDP 2008-2012</w:t>
            </w:r>
            <w:r w:rsidR="009763AA">
              <w:rPr>
                <w:rStyle w:val="Refdenotaalpie"/>
              </w:rPr>
              <w:footnoteReference w:id="1"/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E6A64" w:rsidRDefault="004217F2" w:rsidP="00DE6A64">
            <w:r>
              <w:t>1.-Estados Unidos</w:t>
            </w:r>
            <w:r w:rsidR="00DE6A64">
              <w:t xml:space="preserve">                    </w:t>
            </w:r>
          </w:p>
          <w:p w:rsidR="00DE6A64" w:rsidRDefault="00DE6A64" w:rsidP="00DE6A64">
            <w:r>
              <w:t>2.-China</w:t>
            </w:r>
          </w:p>
          <w:p w:rsidR="00DE6A64" w:rsidRDefault="00DE6A64" w:rsidP="00DE6A64">
            <w:r>
              <w:t>3.-India</w:t>
            </w:r>
          </w:p>
          <w:p w:rsidR="00DE6A64" w:rsidRDefault="00DE6A64" w:rsidP="00DE6A64">
            <w:r>
              <w:t>4.-Japón</w:t>
            </w:r>
          </w:p>
          <w:p w:rsidR="00DE6A64" w:rsidRDefault="00DE6A64" w:rsidP="00DE6A64">
            <w:r>
              <w:t>5.-Alemania</w:t>
            </w:r>
          </w:p>
          <w:p w:rsidR="00DE6A64" w:rsidRDefault="00DE6A64" w:rsidP="00DE6A64">
            <w:r>
              <w:t>6.-Federación Rusa</w:t>
            </w:r>
          </w:p>
          <w:p w:rsidR="00DE6A64" w:rsidRDefault="00DE6A64" w:rsidP="00DE6A64">
            <w:r>
              <w:t>7.-Brasil</w:t>
            </w:r>
          </w:p>
          <w:p w:rsidR="00DE6A64" w:rsidRDefault="00DE6A64" w:rsidP="00DE6A64">
            <w:r>
              <w:t>8.-Reino Unido</w:t>
            </w:r>
          </w:p>
          <w:p w:rsidR="00DE6A64" w:rsidRDefault="00DE6A64" w:rsidP="00DE6A64">
            <w:r>
              <w:t>9.-Francia</w:t>
            </w:r>
          </w:p>
          <w:p w:rsidR="00DE6A64" w:rsidRDefault="00DE6A64" w:rsidP="00DE6A64">
            <w:r>
              <w:t>10.-México</w:t>
            </w:r>
          </w:p>
        </w:tc>
        <w:tc>
          <w:tcPr>
            <w:tcW w:w="2132" w:type="dxa"/>
          </w:tcPr>
          <w:p w:rsidR="00DE6A64" w:rsidRPr="009763AA" w:rsidRDefault="004217F2" w:rsidP="00001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403E3C"/>
                <w:shd w:val="clear" w:color="auto" w:fill="FFFFFF"/>
              </w:rPr>
            </w:pPr>
            <w:r>
              <w:rPr>
                <w:rFonts w:asciiTheme="majorHAnsi" w:hAnsiTheme="majorHAnsi" w:cs="Arial"/>
                <w:noProof/>
                <w:color w:val="403E3C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73025</wp:posOffset>
                      </wp:positionV>
                      <wp:extent cx="600075" cy="1638300"/>
                      <wp:effectExtent l="0" t="0" r="66675" b="5715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1638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E0FE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101.2pt;margin-top:5.75pt;width:47.2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9763AA" w:rsidRPr="009763AA">
              <w:rPr>
                <w:rFonts w:asciiTheme="majorHAnsi" w:hAnsiTheme="majorHAnsi" w:cs="Arial"/>
                <w:color w:val="403E3C"/>
                <w:shd w:val="clear" w:color="auto" w:fill="FFFFFF"/>
              </w:rPr>
              <w:t>13,518,192,390,000</w:t>
            </w:r>
          </w:p>
          <w:p w:rsidR="009763AA" w:rsidRPr="009763AA" w:rsidRDefault="009763AA" w:rsidP="00001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403E3C"/>
                <w:shd w:val="clear" w:color="auto" w:fill="FFFFFF"/>
              </w:rPr>
            </w:pPr>
            <w:r w:rsidRPr="009763AA">
              <w:rPr>
                <w:rFonts w:asciiTheme="majorHAnsi" w:hAnsiTheme="majorHAnsi" w:cs="Arial"/>
                <w:color w:val="403E3C"/>
                <w:shd w:val="clear" w:color="auto" w:fill="FFFFFF"/>
              </w:rPr>
              <w:t>10,748,312,653,452</w:t>
            </w:r>
          </w:p>
          <w:p w:rsidR="009763AA" w:rsidRPr="009763AA" w:rsidRDefault="009763AA" w:rsidP="00001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403E3C"/>
                <w:shd w:val="clear" w:color="auto" w:fill="FFFFFF"/>
              </w:rPr>
            </w:pPr>
            <w:r w:rsidRPr="009763AA">
              <w:rPr>
                <w:rFonts w:asciiTheme="majorHAnsi" w:hAnsiTheme="majorHAnsi" w:cs="Arial"/>
                <w:color w:val="403E3C"/>
                <w:shd w:val="clear" w:color="auto" w:fill="FFFFFF"/>
              </w:rPr>
              <w:t>4,131,279,785,813</w:t>
            </w:r>
          </w:p>
          <w:p w:rsidR="009763AA" w:rsidRPr="009763AA" w:rsidRDefault="009763AA" w:rsidP="00001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403E3C"/>
                <w:shd w:val="clear" w:color="auto" w:fill="FFFFFF"/>
              </w:rPr>
            </w:pPr>
            <w:r w:rsidRPr="009763AA">
              <w:rPr>
                <w:rFonts w:asciiTheme="majorHAnsi" w:hAnsiTheme="majorHAnsi" w:cs="Arial"/>
                <w:color w:val="403E3C"/>
                <w:shd w:val="clear" w:color="auto" w:fill="FFFFFF"/>
              </w:rPr>
              <w:t>4,008,682,124,969</w:t>
            </w:r>
          </w:p>
          <w:p w:rsidR="009763AA" w:rsidRPr="009763AA" w:rsidRDefault="004217F2" w:rsidP="00001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403E3C"/>
                <w:shd w:val="clear" w:color="auto" w:fill="FFFFFF"/>
              </w:rPr>
            </w:pPr>
            <w:r>
              <w:rPr>
                <w:rFonts w:asciiTheme="majorHAnsi" w:hAnsiTheme="majorHAnsi" w:cs="Arial"/>
                <w:noProof/>
                <w:color w:val="403E3C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86360</wp:posOffset>
                      </wp:positionV>
                      <wp:extent cx="600075" cy="723900"/>
                      <wp:effectExtent l="0" t="0" r="66675" b="571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4C2F7" id="Conector recto de flecha 5" o:spid="_x0000_s1026" type="#_x0000_t32" style="position:absolute;margin-left:101.2pt;margin-top:6.8pt;width:47.2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 w:rsidR="009763AA" w:rsidRPr="009763AA">
              <w:rPr>
                <w:rFonts w:asciiTheme="majorHAnsi" w:hAnsiTheme="majorHAnsi" w:cs="Arial"/>
                <w:color w:val="403E3C"/>
                <w:shd w:val="clear" w:color="auto" w:fill="FFFFFF"/>
              </w:rPr>
              <w:t>2,846,974,063,483</w:t>
            </w:r>
          </w:p>
          <w:p w:rsidR="009763AA" w:rsidRPr="009763AA" w:rsidRDefault="009763AA" w:rsidP="00001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403E3C"/>
                <w:shd w:val="clear" w:color="auto" w:fill="FFFFFF"/>
              </w:rPr>
            </w:pPr>
            <w:r w:rsidRPr="009763AA">
              <w:rPr>
                <w:rFonts w:asciiTheme="majorHAnsi" w:hAnsiTheme="majorHAnsi" w:cs="Arial"/>
                <w:color w:val="403E3C"/>
                <w:shd w:val="clear" w:color="auto" w:fill="FFFFFF"/>
              </w:rPr>
              <w:t>2,178,443,295,580</w:t>
            </w:r>
          </w:p>
          <w:p w:rsidR="009763AA" w:rsidRPr="009763AA" w:rsidRDefault="009763AA" w:rsidP="00001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403E3C"/>
                <w:shd w:val="clear" w:color="auto" w:fill="FFFFFF"/>
              </w:rPr>
            </w:pPr>
            <w:r w:rsidRPr="009763AA">
              <w:rPr>
                <w:rFonts w:asciiTheme="majorHAnsi" w:hAnsiTheme="majorHAnsi" w:cs="Arial"/>
                <w:color w:val="403E3C"/>
                <w:shd w:val="clear" w:color="auto" w:fill="FFFFFF"/>
              </w:rPr>
              <w:t>2,038,983,829,510</w:t>
            </w:r>
          </w:p>
          <w:p w:rsidR="009763AA" w:rsidRPr="009763AA" w:rsidRDefault="009763AA" w:rsidP="00001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403E3C"/>
                <w:shd w:val="clear" w:color="auto" w:fill="FFFFFF"/>
              </w:rPr>
            </w:pPr>
            <w:r w:rsidRPr="009763AA">
              <w:rPr>
                <w:rFonts w:asciiTheme="majorHAnsi" w:hAnsiTheme="majorHAnsi" w:cs="Arial"/>
                <w:color w:val="403E3C"/>
                <w:shd w:val="clear" w:color="auto" w:fill="FFFFFF"/>
              </w:rPr>
              <w:t>2,068,964,112,935</w:t>
            </w:r>
          </w:p>
          <w:p w:rsidR="009763AA" w:rsidRPr="009763AA" w:rsidRDefault="009763AA" w:rsidP="00001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403E3C"/>
                <w:shd w:val="clear" w:color="auto" w:fill="FFFFFF"/>
              </w:rPr>
            </w:pPr>
            <w:r w:rsidRPr="009763AA">
              <w:rPr>
                <w:rFonts w:asciiTheme="majorHAnsi" w:hAnsiTheme="majorHAnsi" w:cs="Arial"/>
                <w:color w:val="403E3C"/>
                <w:shd w:val="clear" w:color="auto" w:fill="FFFFFF"/>
              </w:rPr>
              <w:t>1,959,016,108,679</w:t>
            </w:r>
          </w:p>
          <w:p w:rsidR="009763AA" w:rsidRDefault="009763AA" w:rsidP="00001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3AA">
              <w:rPr>
                <w:rFonts w:asciiTheme="majorHAnsi" w:hAnsiTheme="majorHAnsi" w:cs="Arial"/>
                <w:color w:val="403E3C"/>
                <w:shd w:val="clear" w:color="auto" w:fill="FFFFFF"/>
              </w:rPr>
              <w:t>1,524,689,076,298</w:t>
            </w:r>
          </w:p>
        </w:tc>
      </w:tr>
    </w:tbl>
    <w:tbl>
      <w:tblPr>
        <w:tblStyle w:val="Tablanormal2"/>
        <w:tblpPr w:leftFromText="141" w:rightFromText="141" w:vertAnchor="text" w:horzAnchor="page" w:tblpX="6541" w:tblpY="-291"/>
        <w:tblW w:w="0" w:type="auto"/>
        <w:tblLook w:val="04A0" w:firstRow="1" w:lastRow="0" w:firstColumn="1" w:lastColumn="0" w:noHBand="0" w:noVBand="1"/>
      </w:tblPr>
      <w:tblGrid>
        <w:gridCol w:w="1702"/>
        <w:gridCol w:w="1876"/>
        <w:gridCol w:w="1846"/>
      </w:tblGrid>
      <w:tr w:rsidR="00DE6A64" w:rsidTr="00421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País</w:t>
            </w:r>
          </w:p>
        </w:tc>
        <w:tc>
          <w:tcPr>
            <w:tcW w:w="1876" w:type="dxa"/>
          </w:tcPr>
          <w:p w:rsidR="00DE6A64" w:rsidRPr="00E10FC1" w:rsidRDefault="00DE6A64" w:rsidP="00421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GDP 2011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Gasto en R&amp;D 2010</w:t>
            </w:r>
            <w:r>
              <w:rPr>
                <w:rStyle w:val="Refdenotaalpie"/>
              </w:rPr>
              <w:footnoteReference w:id="2"/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Israel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4.38%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8, 719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Corea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4.03%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49, 394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Finlandia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3.78%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6, 553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Pr="00BE2943" w:rsidRDefault="00DE6A64" w:rsidP="004217F2">
            <w:pPr>
              <w:pStyle w:val="Prrafodelista"/>
              <w:numPr>
                <w:ilvl w:val="0"/>
                <w:numId w:val="1"/>
              </w:numPr>
              <w:ind w:left="34" w:hanging="142"/>
            </w:pPr>
            <w:r w:rsidRPr="00BE2943">
              <w:t>Japón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3.39%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128, 581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Suecia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3.37%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10, 835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Dinamarca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3.09%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5, 471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Taiwán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3.02%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Pr="00BE2943" w:rsidRDefault="00DE6A64" w:rsidP="004217F2">
            <w:pPr>
              <w:pStyle w:val="Prrafodelista"/>
              <w:numPr>
                <w:ilvl w:val="0"/>
                <w:numId w:val="1"/>
              </w:numPr>
              <w:ind w:left="34" w:hanging="142"/>
            </w:pPr>
            <w:r w:rsidRPr="00BE2943">
              <w:t>Alemania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2.88%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77, 098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Pr="00BE2943" w:rsidRDefault="00DE6A64" w:rsidP="004217F2">
            <w:pPr>
              <w:pStyle w:val="Prrafodelista"/>
              <w:numPr>
                <w:ilvl w:val="0"/>
                <w:numId w:val="1"/>
              </w:numPr>
              <w:ind w:left="34" w:hanging="142"/>
            </w:pPr>
            <w:r w:rsidRPr="00BE2943">
              <w:t>Estados Unidos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2.77%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365, 994</w:t>
            </w:r>
            <w:r>
              <w:rPr>
                <w:rStyle w:val="Refdenotaalpie"/>
              </w:rPr>
              <w:footnoteReference w:id="3"/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Austria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2.75%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8, 417</w:t>
            </w:r>
            <w:r>
              <w:rPr>
                <w:rStyle w:val="Refdenotaalpie"/>
              </w:rPr>
              <w:footnoteReference w:id="4"/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Eslovenia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2.47%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1, 081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Estonia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2.41%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Pr="00BE2943" w:rsidRDefault="00DE6A64" w:rsidP="004217F2">
            <w:pPr>
              <w:pStyle w:val="Prrafodelista"/>
              <w:numPr>
                <w:ilvl w:val="0"/>
                <w:numId w:val="1"/>
              </w:numPr>
              <w:ind w:left="34" w:hanging="142"/>
            </w:pPr>
            <w:r w:rsidRPr="00BE2943">
              <w:t>Francia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2.24%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43, 214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Singapur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2.23%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Bélgica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2.04%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7, 109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República Checa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1.85%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3, 888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Pr="00BE2943" w:rsidRDefault="00DE6A64" w:rsidP="004217F2">
            <w:pPr>
              <w:pStyle w:val="Prrafodelista"/>
              <w:numPr>
                <w:ilvl w:val="0"/>
                <w:numId w:val="1"/>
              </w:numPr>
              <w:ind w:left="34" w:hanging="142"/>
            </w:pPr>
            <w:r w:rsidRPr="00BE2943">
              <w:t>China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1.84%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161, 552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Pr="00BE2943" w:rsidRDefault="00DE6A64" w:rsidP="004217F2">
            <w:pPr>
              <w:pStyle w:val="Prrafodelista"/>
              <w:numPr>
                <w:ilvl w:val="0"/>
                <w:numId w:val="1"/>
              </w:numPr>
              <w:ind w:left="34" w:hanging="142"/>
            </w:pPr>
            <w:r w:rsidRPr="00BE2943">
              <w:t>Reino Unido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1.77%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35, 615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Canadá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1.74%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21, 448</w:t>
            </w:r>
            <w:r>
              <w:rPr>
                <w:rStyle w:val="Refdenotaalpie"/>
              </w:rPr>
              <w:footnoteReference w:id="5"/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Irlanda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1.70%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2, 844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Noruega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1.66%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4, 024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Portugal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1.49%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3, 667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Luxemburgo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1.43%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569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España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1.33%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Nueva Zelanda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1.30%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1, 427</w:t>
            </w:r>
            <w:r>
              <w:rPr>
                <w:rStyle w:val="Refdenotaalpie"/>
              </w:rPr>
              <w:footnoteReference w:id="6"/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Italia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1.25%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20, 606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Hungría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1.21%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1, 967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Pr="00BE2943" w:rsidRDefault="00DE6A64" w:rsidP="004217F2">
            <w:pPr>
              <w:pStyle w:val="Prrafodelista"/>
              <w:numPr>
                <w:ilvl w:val="0"/>
                <w:numId w:val="1"/>
              </w:numPr>
              <w:ind w:left="34" w:hanging="142"/>
            </w:pPr>
            <w:r w:rsidRPr="00BE2943">
              <w:t>Federación Rusa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1.09%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23, 394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Turquía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0.86%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7, 664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Polonia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0.76%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4, 876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República Eslovaca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0.68%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Argentina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</w:tr>
      <w:tr w:rsidR="00DE6A64" w:rsidTr="0042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Default="00DE6A64" w:rsidP="004217F2">
            <w:r>
              <w:t>Rumania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0.50%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</w:tr>
      <w:tr w:rsidR="00DE6A64" w:rsidTr="0042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E6A64" w:rsidRPr="00BE2943" w:rsidRDefault="00DE6A64" w:rsidP="004217F2">
            <w:pPr>
              <w:pStyle w:val="Prrafodelista"/>
              <w:numPr>
                <w:ilvl w:val="0"/>
                <w:numId w:val="1"/>
              </w:numPr>
              <w:ind w:left="34" w:hanging="142"/>
            </w:pPr>
            <w:r w:rsidRPr="00BE2943">
              <w:t>México</w:t>
            </w:r>
          </w:p>
        </w:tc>
        <w:tc>
          <w:tcPr>
            <w:tcW w:w="187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0.43%</w:t>
            </w:r>
          </w:p>
        </w:tc>
        <w:tc>
          <w:tcPr>
            <w:tcW w:w="1846" w:type="dxa"/>
          </w:tcPr>
          <w:p w:rsidR="00DE6A64" w:rsidRDefault="00DE6A64" w:rsidP="00421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5, 215</w:t>
            </w:r>
            <w:r>
              <w:rPr>
                <w:rStyle w:val="Refdenotaalpie"/>
              </w:rPr>
              <w:footnoteReference w:id="7"/>
            </w:r>
          </w:p>
        </w:tc>
      </w:tr>
    </w:tbl>
    <w:p w:rsidR="00371AA8" w:rsidRDefault="00C77CD5" w:rsidP="00371AA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1605280</wp:posOffset>
                </wp:positionV>
                <wp:extent cx="561975" cy="5029200"/>
                <wp:effectExtent l="0" t="0" r="66675" b="571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029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02481" id="Conector recto de flecha 10" o:spid="_x0000_s1026" type="#_x0000_t32" style="position:absolute;margin-left:198.45pt;margin-top:126.4pt;width:44.25pt;height:3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1452880</wp:posOffset>
                </wp:positionV>
                <wp:extent cx="561975" cy="933450"/>
                <wp:effectExtent l="0" t="0" r="66675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33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2B647" id="Conector recto de flecha 9" o:spid="_x0000_s1026" type="#_x0000_t32" style="position:absolute;margin-left:196.95pt;margin-top:114.4pt;width:44.2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" strokecolor="#00b0f0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1281430</wp:posOffset>
                </wp:positionV>
                <wp:extent cx="561975" cy="2190750"/>
                <wp:effectExtent l="0" t="0" r="8572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190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8686D" id="Conector recto de flecha 8" o:spid="_x0000_s1026" type="#_x0000_t32" style="position:absolute;margin-left:196.95pt;margin-top:100.9pt;width:44.25pt;height:17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 w:rsidR="00421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948054</wp:posOffset>
                </wp:positionV>
                <wp:extent cx="571500" cy="4314825"/>
                <wp:effectExtent l="0" t="0" r="76200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31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C6540" id="Conector recto de flecha 6" o:spid="_x0000_s1026" type="#_x0000_t32" style="position:absolute;margin-left:197.7pt;margin-top:74.65pt;width:45pt;height:3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" strokecolor="#ffc000 [3207]" strokeweight="1.5pt">
                <v:stroke endarrow="block" joinstyle="miter"/>
              </v:shape>
            </w:pict>
          </mc:Fallback>
        </mc:AlternateContent>
      </w:r>
      <w:r w:rsidR="00421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614680</wp:posOffset>
                </wp:positionV>
                <wp:extent cx="571500" cy="180975"/>
                <wp:effectExtent l="0" t="0" r="76200" b="6667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2F2F3" id="Conector recto de flecha 4" o:spid="_x0000_s1026" type="#_x0000_t32" style="position:absolute;margin-left:196.95pt;margin-top:48.4pt;width:4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 w:rsidR="00421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252729</wp:posOffset>
                </wp:positionV>
                <wp:extent cx="590550" cy="3038475"/>
                <wp:effectExtent l="0" t="0" r="57150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038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55331" id="Conector recto de flecha 2" o:spid="_x0000_s1026" type="#_x0000_t32" style="position:absolute;margin-left:197.7pt;margin-top:19.9pt;width:46.5pt;height:2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</w:p>
    <w:p w:rsidR="00DE6A64" w:rsidRPr="00DE6A64" w:rsidRDefault="00DE6A64" w:rsidP="00DE6A64">
      <w:pPr>
        <w:tabs>
          <w:tab w:val="left" w:pos="5295"/>
        </w:tabs>
      </w:pPr>
      <w:bookmarkStart w:id="0" w:name="_GoBack"/>
      <w:bookmarkEnd w:id="0"/>
    </w:p>
    <w:sectPr w:rsidR="00DE6A64" w:rsidRPr="00DE6A64" w:rsidSect="0000159A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BA" w:rsidRDefault="00FE04BA" w:rsidP="00DE6A64">
      <w:pPr>
        <w:spacing w:after="0" w:line="240" w:lineRule="auto"/>
      </w:pPr>
      <w:r>
        <w:separator/>
      </w:r>
    </w:p>
  </w:endnote>
  <w:endnote w:type="continuationSeparator" w:id="0">
    <w:p w:rsidR="00FE04BA" w:rsidRDefault="00FE04BA" w:rsidP="00DE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BA" w:rsidRDefault="00FE04BA" w:rsidP="00DE6A64">
      <w:pPr>
        <w:spacing w:after="0" w:line="240" w:lineRule="auto"/>
      </w:pPr>
      <w:r>
        <w:separator/>
      </w:r>
    </w:p>
  </w:footnote>
  <w:footnote w:type="continuationSeparator" w:id="0">
    <w:p w:rsidR="00FE04BA" w:rsidRDefault="00FE04BA" w:rsidP="00DE6A64">
      <w:pPr>
        <w:spacing w:after="0" w:line="240" w:lineRule="auto"/>
      </w:pPr>
      <w:r>
        <w:continuationSeparator/>
      </w:r>
    </w:p>
  </w:footnote>
  <w:footnote w:id="1">
    <w:p w:rsidR="009763AA" w:rsidRDefault="009763A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00159A">
        <w:t>Producto Interno Bruto convertido e</w:t>
      </w:r>
      <w:r w:rsidR="00D02A93">
        <w:t>n Dólar Internacional. Datos encontrados en</w:t>
      </w:r>
      <w:r w:rsidR="0000159A">
        <w:t xml:space="preserve"> </w:t>
      </w:r>
      <w:r w:rsidR="00D02A93">
        <w:t xml:space="preserve">el sitio web del </w:t>
      </w:r>
      <w:r w:rsidR="0000159A">
        <w:t xml:space="preserve">Banco </w:t>
      </w:r>
      <w:r w:rsidR="00D02A93">
        <w:t>M</w:t>
      </w:r>
      <w:r w:rsidR="0000159A">
        <w:t>undial basados en la constante del dólar internacional de 2005, [</w:t>
      </w:r>
      <w:proofErr w:type="spellStart"/>
      <w:r w:rsidR="0000159A">
        <w:t>url</w:t>
      </w:r>
      <w:proofErr w:type="spellEnd"/>
      <w:r w:rsidR="0000159A">
        <w:t xml:space="preserve">]: </w:t>
      </w:r>
      <w:hyperlink r:id="rId1" w:history="1">
        <w:r w:rsidR="0000159A">
          <w:rPr>
            <w:rStyle w:val="Hipervnculo"/>
          </w:rPr>
          <w:t>http://data.worldbank.org/indicator/NY.GDP.MKTP.PP.KD</w:t>
        </w:r>
      </w:hyperlink>
    </w:p>
  </w:footnote>
  <w:footnote w:id="2">
    <w:p w:rsidR="00DE6A64" w:rsidRDefault="00DE6A64" w:rsidP="009763AA">
      <w:pPr>
        <w:autoSpaceDE w:val="0"/>
        <w:autoSpaceDN w:val="0"/>
        <w:adjustRightInd w:val="0"/>
        <w:spacing w:after="0" w:line="240" w:lineRule="auto"/>
      </w:pPr>
      <w:r>
        <w:rPr>
          <w:rStyle w:val="Refdenotaalpie"/>
        </w:rPr>
        <w:footnoteRef/>
      </w:r>
      <w:r w:rsidR="009763AA">
        <w:t xml:space="preserve"> </w:t>
      </w:r>
      <w:r w:rsidR="009763AA">
        <w:rPr>
          <w:rFonts w:ascii="ArialMT" w:hAnsi="ArialMT" w:cs="ArialMT"/>
          <w:color w:val="000000"/>
          <w:sz w:val="20"/>
          <w:szCs w:val="20"/>
        </w:rPr>
        <w:t>OECD (2013), “</w:t>
      </w:r>
      <w:proofErr w:type="spellStart"/>
      <w:r w:rsidR="009763AA">
        <w:rPr>
          <w:rFonts w:ascii="ArialMT" w:hAnsi="ArialMT" w:cs="ArialMT"/>
          <w:color w:val="000000"/>
          <w:sz w:val="20"/>
          <w:szCs w:val="20"/>
        </w:rPr>
        <w:t>Expenditure</w:t>
      </w:r>
      <w:proofErr w:type="spellEnd"/>
      <w:r w:rsidR="009763AA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="009763AA">
        <w:rPr>
          <w:rFonts w:ascii="ArialMT" w:hAnsi="ArialMT" w:cs="ArialMT"/>
          <w:color w:val="000000"/>
          <w:sz w:val="20"/>
          <w:szCs w:val="20"/>
        </w:rPr>
        <w:t>on</w:t>
      </w:r>
      <w:proofErr w:type="spellEnd"/>
      <w:r w:rsidR="009763AA">
        <w:rPr>
          <w:rFonts w:ascii="ArialMT" w:hAnsi="ArialMT" w:cs="ArialMT"/>
          <w:color w:val="000000"/>
          <w:sz w:val="20"/>
          <w:szCs w:val="20"/>
        </w:rPr>
        <w:t xml:space="preserve"> R&amp;D”, in </w:t>
      </w:r>
      <w:r w:rsidR="009763AA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OECD </w:t>
      </w:r>
      <w:proofErr w:type="spellStart"/>
      <w:r w:rsidR="009763AA">
        <w:rPr>
          <w:rFonts w:ascii="Arial-ItalicMT" w:hAnsi="Arial-ItalicMT" w:cs="Arial-ItalicMT"/>
          <w:i/>
          <w:iCs/>
          <w:color w:val="000000"/>
          <w:sz w:val="20"/>
          <w:szCs w:val="20"/>
        </w:rPr>
        <w:t>Factbook</w:t>
      </w:r>
      <w:proofErr w:type="spellEnd"/>
      <w:r w:rsidR="009763AA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2013: </w:t>
      </w:r>
      <w:proofErr w:type="spellStart"/>
      <w:r w:rsidR="009763AA">
        <w:rPr>
          <w:rFonts w:ascii="Arial-ItalicMT" w:hAnsi="Arial-ItalicMT" w:cs="Arial-ItalicMT"/>
          <w:i/>
          <w:iCs/>
          <w:color w:val="000000"/>
          <w:sz w:val="20"/>
          <w:szCs w:val="20"/>
        </w:rPr>
        <w:t>Economic</w:t>
      </w:r>
      <w:proofErr w:type="spellEnd"/>
      <w:r w:rsidR="009763AA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, </w:t>
      </w:r>
      <w:proofErr w:type="spellStart"/>
      <w:r w:rsidR="009763AA">
        <w:rPr>
          <w:rFonts w:ascii="Arial-ItalicMT" w:hAnsi="Arial-ItalicMT" w:cs="Arial-ItalicMT"/>
          <w:i/>
          <w:iCs/>
          <w:color w:val="000000"/>
          <w:sz w:val="20"/>
          <w:szCs w:val="20"/>
        </w:rPr>
        <w:t>Environmental</w:t>
      </w:r>
      <w:proofErr w:type="spellEnd"/>
      <w:r w:rsidR="009763AA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and </w:t>
      </w:r>
      <w:r w:rsidR="009763AA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Social </w:t>
      </w:r>
      <w:proofErr w:type="spellStart"/>
      <w:r w:rsidR="009763AA">
        <w:rPr>
          <w:rFonts w:ascii="Arial-ItalicMT" w:hAnsi="Arial-ItalicMT" w:cs="Arial-ItalicMT"/>
          <w:i/>
          <w:iCs/>
          <w:color w:val="000000"/>
          <w:sz w:val="20"/>
          <w:szCs w:val="20"/>
        </w:rPr>
        <w:t>Statistics</w:t>
      </w:r>
      <w:proofErr w:type="spellEnd"/>
      <w:r w:rsidR="009763AA">
        <w:rPr>
          <w:rFonts w:ascii="ArialMT" w:hAnsi="ArialMT" w:cs="ArialMT"/>
          <w:color w:val="000000"/>
          <w:sz w:val="20"/>
          <w:szCs w:val="20"/>
        </w:rPr>
        <w:t>, OECD Publishing.</w:t>
      </w:r>
      <w:r w:rsidR="009763AA">
        <w:rPr>
          <w:rFonts w:ascii="ArialMT" w:hAnsi="ArialMT" w:cs="ArialMT"/>
          <w:color w:val="000000"/>
          <w:sz w:val="20"/>
          <w:szCs w:val="20"/>
        </w:rPr>
        <w:t xml:space="preserve"> </w:t>
      </w:r>
      <w:hyperlink r:id="rId2" w:history="1">
        <w:r w:rsidR="009763AA" w:rsidRPr="00044834">
          <w:rPr>
            <w:rStyle w:val="Hipervnculo"/>
            <w:rFonts w:ascii="ArialMT" w:hAnsi="ArialMT" w:cs="ArialMT"/>
            <w:sz w:val="20"/>
            <w:szCs w:val="20"/>
          </w:rPr>
          <w:t>http://dx.doi.org/10.1787/factbook-2013-60-en</w:t>
        </w:r>
      </w:hyperlink>
    </w:p>
  </w:footnote>
  <w:footnote w:id="3">
    <w:p w:rsidR="00DE6A64" w:rsidRDefault="00DE6A64" w:rsidP="00DE6A64">
      <w:pPr>
        <w:pStyle w:val="Textonotapie"/>
      </w:pPr>
      <w:r>
        <w:rPr>
          <w:rStyle w:val="Refdenotaalpie"/>
        </w:rPr>
        <w:footnoteRef/>
      </w:r>
      <w:r>
        <w:t xml:space="preserve"> 2009.</w:t>
      </w:r>
    </w:p>
  </w:footnote>
  <w:footnote w:id="4">
    <w:p w:rsidR="00DE6A64" w:rsidRDefault="00DE6A64" w:rsidP="00DE6A64">
      <w:pPr>
        <w:pStyle w:val="Textonotapie"/>
      </w:pPr>
      <w:r>
        <w:rPr>
          <w:rStyle w:val="Refdenotaalpie"/>
        </w:rPr>
        <w:footnoteRef/>
      </w:r>
      <w:r>
        <w:t xml:space="preserve"> 2011.</w:t>
      </w:r>
    </w:p>
  </w:footnote>
  <w:footnote w:id="5">
    <w:p w:rsidR="00DE6A64" w:rsidRDefault="00DE6A64" w:rsidP="00DE6A64">
      <w:pPr>
        <w:pStyle w:val="Textonotapie"/>
      </w:pPr>
      <w:r>
        <w:rPr>
          <w:rStyle w:val="Refdenotaalpie"/>
        </w:rPr>
        <w:footnoteRef/>
      </w:r>
      <w:r>
        <w:t xml:space="preserve"> 2011.</w:t>
      </w:r>
    </w:p>
  </w:footnote>
  <w:footnote w:id="6">
    <w:p w:rsidR="00DE6A64" w:rsidRDefault="00DE6A64" w:rsidP="00DE6A64">
      <w:pPr>
        <w:pStyle w:val="Textonotapie"/>
      </w:pPr>
      <w:r>
        <w:rPr>
          <w:rStyle w:val="Refdenotaalpie"/>
        </w:rPr>
        <w:footnoteRef/>
      </w:r>
      <w:r>
        <w:t xml:space="preserve"> 2009.</w:t>
      </w:r>
    </w:p>
  </w:footnote>
  <w:footnote w:id="7">
    <w:p w:rsidR="00DE6A64" w:rsidRDefault="00DE6A64" w:rsidP="00DE6A64">
      <w:pPr>
        <w:pStyle w:val="Textonotapie"/>
      </w:pPr>
      <w:r>
        <w:rPr>
          <w:rStyle w:val="Refdenotaalpie"/>
        </w:rPr>
        <w:footnoteRef/>
      </w:r>
      <w:r>
        <w:t xml:space="preserve"> 2007.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3A9B"/>
    <w:multiLevelType w:val="hybridMultilevel"/>
    <w:tmpl w:val="C2EEE0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A8"/>
    <w:rsid w:val="0000159A"/>
    <w:rsid w:val="000C2C37"/>
    <w:rsid w:val="002E20E0"/>
    <w:rsid w:val="00371AA8"/>
    <w:rsid w:val="004217F2"/>
    <w:rsid w:val="00772D06"/>
    <w:rsid w:val="009763AA"/>
    <w:rsid w:val="00BE2943"/>
    <w:rsid w:val="00C77CD5"/>
    <w:rsid w:val="00CD405D"/>
    <w:rsid w:val="00D02A93"/>
    <w:rsid w:val="00DE6A64"/>
    <w:rsid w:val="00FE04BA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3E7B5-733C-4B5B-B0B7-9942648D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6A6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E6A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6A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6A64"/>
    <w:rPr>
      <w:vertAlign w:val="superscript"/>
    </w:rPr>
  </w:style>
  <w:style w:type="table" w:styleId="Tablanormal2">
    <w:name w:val="Plain Table 2"/>
    <w:basedOn w:val="Tablanormal"/>
    <w:uiPriority w:val="42"/>
    <w:rsid w:val="00BE2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76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1787/factbook-2013-60-en" TargetMode="External"/><Relationship Id="rId1" Type="http://schemas.openxmlformats.org/officeDocument/2006/relationships/hyperlink" Target="http://data.worldbank.org/indicator/NY.GDP.MKTP.PP.K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317B-8A40-4343-ADFB-61E8950F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Cobos</dc:creator>
  <cp:keywords/>
  <dc:description/>
  <cp:lastModifiedBy>Daniel Cobos</cp:lastModifiedBy>
  <cp:revision>10</cp:revision>
  <dcterms:created xsi:type="dcterms:W3CDTF">2013-10-29T19:30:00Z</dcterms:created>
  <dcterms:modified xsi:type="dcterms:W3CDTF">2013-10-29T20:25:00Z</dcterms:modified>
</cp:coreProperties>
</file>